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08" w:rsidRDefault="00175025" w:rsidP="00175025">
      <w:pPr>
        <w:jc w:val="center"/>
        <w:rPr>
          <w:b/>
        </w:rPr>
      </w:pPr>
      <w:r w:rsidRPr="00175025">
        <w:rPr>
          <w:b/>
        </w:rPr>
        <w:t xml:space="preserve">Положение о </w:t>
      </w:r>
      <w:proofErr w:type="spellStart"/>
      <w:r w:rsidRPr="00175025">
        <w:rPr>
          <w:b/>
        </w:rPr>
        <w:t>велозабеге</w:t>
      </w:r>
      <w:proofErr w:type="spellEnd"/>
      <w:r w:rsidRPr="00175025">
        <w:rPr>
          <w:b/>
        </w:rPr>
        <w:t xml:space="preserve"> в рамках </w:t>
      </w:r>
      <w:r w:rsidR="00BA7BE2">
        <w:rPr>
          <w:b/>
        </w:rPr>
        <w:t xml:space="preserve">фестиваля бега </w:t>
      </w:r>
      <w:r w:rsidR="00BA7BE2">
        <w:rPr>
          <w:b/>
          <w:lang w:val="en-US"/>
        </w:rPr>
        <w:t>PARTIZAN</w:t>
      </w:r>
      <w:r w:rsidR="00BA7BE2" w:rsidRPr="00BA7BE2">
        <w:rPr>
          <w:b/>
        </w:rPr>
        <w:t>-</w:t>
      </w:r>
      <w:proofErr w:type="spellStart"/>
      <w:r w:rsidR="00BA7BE2">
        <w:rPr>
          <w:b/>
        </w:rPr>
        <w:t>трейл</w:t>
      </w:r>
      <w:proofErr w:type="spellEnd"/>
      <w:r w:rsidRPr="00175025">
        <w:rPr>
          <w:b/>
        </w:rPr>
        <w:t>.</w:t>
      </w:r>
    </w:p>
    <w:p w:rsidR="00175025" w:rsidRPr="00175025" w:rsidRDefault="00175025" w:rsidP="00175025">
      <w:pPr>
        <w:jc w:val="center"/>
        <w:rPr>
          <w:b/>
        </w:rPr>
      </w:pPr>
    </w:p>
    <w:p w:rsidR="00E266D2" w:rsidRDefault="00E266D2"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1. Организация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Организатор соревнований: Федерация триатлона Брянской области, серия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стратов</w:t>
      </w:r>
      <w:proofErr w:type="spell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"Варяг", АНО «ФСК «Варяг».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Директор: Владимир </w:t>
      </w:r>
      <w:proofErr w:type="spellStart"/>
      <w:r>
        <w:rPr>
          <w:rFonts w:ascii="Helvetica" w:hAnsi="Helvetica" w:cs="Helvetica"/>
          <w:sz w:val="20"/>
          <w:szCs w:val="20"/>
          <w:shd w:val="clear" w:color="auto" w:fill="FFFFFF"/>
        </w:rPr>
        <w:t>Вольпер</w:t>
      </w:r>
      <w:proofErr w:type="spellEnd"/>
    </w:p>
    <w:p w:rsidR="00DD786C" w:rsidRPr="00DD786C" w:rsidRDefault="00DD786C" w:rsidP="00DD786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D786C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  <w:t>2. Трасса. Старт. Финиш</w:t>
      </w:r>
      <w:r w:rsidR="00E266D2">
        <w:rPr>
          <w:rFonts w:ascii="Helvetica" w:eastAsia="Times New Roman" w:hAnsi="Helvetica" w:cs="Helvetica"/>
          <w:b/>
          <w:bCs/>
          <w:sz w:val="20"/>
          <w:szCs w:val="20"/>
          <w:shd w:val="clear" w:color="auto" w:fill="FFFFFF"/>
          <w:lang w:eastAsia="ru-RU"/>
        </w:rPr>
        <w:t>.</w:t>
      </w:r>
    </w:p>
    <w:p w:rsidR="00DD786C" w:rsidRPr="00DD786C" w:rsidRDefault="00DD786C" w:rsidP="00DD786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Дата старта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:</w:t>
      </w: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r w:rsidR="00BA7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22</w:t>
      </w: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r w:rsidR="00BA7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мая</w:t>
      </w: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20</w:t>
      </w:r>
      <w:r w:rsidR="00BA7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21</w:t>
      </w: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г.</w:t>
      </w:r>
    </w:p>
    <w:p w:rsidR="00DD786C" w:rsidRPr="00DD786C" w:rsidRDefault="00DD786C" w:rsidP="00DD786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Время старта - </w:t>
      </w:r>
      <w:r w:rsidR="00BA7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13</w:t>
      </w: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</w:t>
      </w:r>
      <w:r w:rsidR="00BA7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0</w:t>
      </w:r>
      <w:r w:rsid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0</w:t>
      </w:r>
    </w:p>
    <w:p w:rsidR="00B51856" w:rsidRDefault="00DD786C" w:rsidP="00DD786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Место старта: </w:t>
      </w:r>
      <w:r w:rsidR="00BA7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Брянская область, Брянский район, мемориальный комплекс «Партизанская поляна».</w:t>
      </w:r>
    </w:p>
    <w:p w:rsidR="00DD786C" w:rsidRPr="00DD786C" w:rsidRDefault="00B51856" w:rsidP="00DD786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Велогонка проходит в </w:t>
      </w:r>
      <w:r w:rsidR="00BA7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два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r w:rsidR="00DD786C"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круга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протяженностью </w:t>
      </w:r>
      <w:r w:rsidR="00BA7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15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км, </w:t>
      </w: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согласно схеме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, общая </w:t>
      </w:r>
      <w:r w:rsidR="00534EA5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длина 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дистанции – </w:t>
      </w:r>
      <w:r w:rsidR="00BA7BE2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30</w:t>
      </w: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км.</w:t>
      </w:r>
    </w:p>
    <w:p w:rsidR="00DD786C" w:rsidRDefault="00DD786C" w:rsidP="00DD786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На месте старта можно получить медицинскую помощь.</w:t>
      </w:r>
    </w:p>
    <w:p w:rsidR="00DD786C" w:rsidRPr="00DD786C" w:rsidRDefault="00DD786C" w:rsidP="00DD786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D786C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ru-RU"/>
        </w:rPr>
        <w:t>3. Формат соревнования</w:t>
      </w:r>
    </w:p>
    <w:p w:rsidR="00DD786C" w:rsidRPr="00DD786C" w:rsidRDefault="00534EA5" w:rsidP="00DD786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Формат соревнования</w:t>
      </w:r>
      <w:r w:rsid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— групповая</w:t>
      </w:r>
      <w:r w:rsidR="00DD786C"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гонк</w:t>
      </w:r>
      <w:r w:rsid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а</w:t>
      </w:r>
      <w:r w:rsidR="00DD786C"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. Соревнован</w:t>
      </w:r>
      <w:r w:rsid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ия проводятся согласно </w:t>
      </w:r>
      <w:r w:rsidR="0061284E" w:rsidRP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Правила</w:t>
      </w:r>
      <w:r w:rsid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</w:t>
      </w:r>
      <w:r w:rsidR="0061284E" w:rsidRP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вида спорта "велоспорт-маунтинбайк" (утв. приказом </w:t>
      </w:r>
      <w:proofErr w:type="spellStart"/>
      <w:r w:rsidR="0061284E" w:rsidRP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Минспорта</w:t>
      </w:r>
      <w:proofErr w:type="spellEnd"/>
      <w:r w:rsidR="0061284E" w:rsidRP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России от 20.03.2014 N 141)</w:t>
      </w:r>
      <w:r w:rsidR="0061284E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 xml:space="preserve"> </w:t>
      </w:r>
      <w:r w:rsidR="00DD786C" w:rsidRPr="00DD786C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для соревнований с групповым стартом.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4. Участники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К участию допускаются мужчины и женщины от 16 лет и старше. Возраст участника для определения возрастных групп определяется по состоянию на </w:t>
      </w:r>
      <w:r w:rsidR="00BA7BE2">
        <w:rPr>
          <w:rFonts w:ascii="Helvetica" w:hAnsi="Helvetica" w:cs="Helvetica"/>
          <w:color w:val="555555"/>
          <w:sz w:val="20"/>
          <w:szCs w:val="20"/>
        </w:rPr>
        <w:t>22</w:t>
      </w:r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="00BA7BE2">
        <w:rPr>
          <w:rFonts w:ascii="Helvetica" w:hAnsi="Helvetica" w:cs="Helvetica"/>
          <w:color w:val="555555"/>
          <w:sz w:val="20"/>
          <w:szCs w:val="20"/>
        </w:rPr>
        <w:t>мая</w:t>
      </w:r>
      <w:r>
        <w:rPr>
          <w:rFonts w:ascii="Helvetica" w:hAnsi="Helvetica" w:cs="Helvetica"/>
          <w:color w:val="555555"/>
          <w:sz w:val="20"/>
          <w:szCs w:val="20"/>
        </w:rPr>
        <w:t xml:space="preserve"> 20</w:t>
      </w:r>
      <w:r w:rsidR="00BA7BE2">
        <w:rPr>
          <w:rFonts w:ascii="Helvetica" w:hAnsi="Helvetica" w:cs="Helvetica"/>
          <w:color w:val="555555"/>
          <w:sz w:val="20"/>
          <w:szCs w:val="20"/>
        </w:rPr>
        <w:t>21</w:t>
      </w:r>
      <w:r>
        <w:rPr>
          <w:rFonts w:ascii="Helvetica" w:hAnsi="Helvetica" w:cs="Helvetica"/>
          <w:color w:val="555555"/>
          <w:sz w:val="20"/>
          <w:szCs w:val="20"/>
        </w:rPr>
        <w:t xml:space="preserve"> года.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Количество участников соревнования ограничено и составляет </w:t>
      </w:r>
      <w:r w:rsidR="00BA7BE2">
        <w:rPr>
          <w:rFonts w:ascii="Helvetica" w:hAnsi="Helvetica" w:cs="Helvetica"/>
          <w:color w:val="555555"/>
          <w:sz w:val="20"/>
          <w:szCs w:val="20"/>
        </w:rPr>
        <w:t>70</w:t>
      </w:r>
      <w:r>
        <w:rPr>
          <w:rFonts w:ascii="Helvetica" w:hAnsi="Helvetica" w:cs="Helvetica"/>
          <w:color w:val="555555"/>
          <w:sz w:val="20"/>
          <w:szCs w:val="20"/>
        </w:rPr>
        <w:t xml:space="preserve"> человек.</w:t>
      </w:r>
    </w:p>
    <w:p w:rsidR="00534EA5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Категории участников: </w:t>
      </w:r>
    </w:p>
    <w:p w:rsidR="00534EA5" w:rsidRDefault="00534EA5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- </w:t>
      </w:r>
      <w:r w:rsidR="00DD786C">
        <w:rPr>
          <w:rFonts w:ascii="Helvetica" w:hAnsi="Helvetica" w:cs="Helvetica"/>
          <w:color w:val="555555"/>
          <w:sz w:val="20"/>
          <w:szCs w:val="20"/>
        </w:rPr>
        <w:t xml:space="preserve">абсолют среди мужчин, </w:t>
      </w:r>
    </w:p>
    <w:p w:rsidR="00DD786C" w:rsidRDefault="00534EA5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- </w:t>
      </w:r>
      <w:r w:rsidR="00DD786C">
        <w:rPr>
          <w:rFonts w:ascii="Helvetica" w:hAnsi="Helvetica" w:cs="Helvetica"/>
          <w:color w:val="555555"/>
          <w:sz w:val="20"/>
          <w:szCs w:val="20"/>
        </w:rPr>
        <w:t>абсолют среди женщин.</w:t>
      </w:r>
    </w:p>
    <w:p w:rsidR="00D36B7E" w:rsidRDefault="00D36B7E" w:rsidP="00D36B7E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5. Регистрация</w:t>
      </w:r>
    </w:p>
    <w:p w:rsidR="00D36B7E" w:rsidRDefault="00D36B7E" w:rsidP="00D36B7E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Заявку на участие в соревнованиях можно подать на сайте по адресу </w:t>
      </w:r>
      <w:hyperlink r:id="rId4" w:history="1">
        <w:r>
          <w:rPr>
            <w:rStyle w:val="a4"/>
            <w:rFonts w:ascii="Helvetica" w:hAnsi="Helvetica" w:cs="Helvetica"/>
            <w:color w:val="3B5998"/>
            <w:sz w:val="20"/>
            <w:szCs w:val="20"/>
            <w:u w:val="none"/>
          </w:rPr>
          <w:t>http://race.varyag.net/</w:t>
        </w:r>
      </w:hyperlink>
    </w:p>
    <w:p w:rsidR="00D36B7E" w:rsidRDefault="00D36B7E" w:rsidP="00D36B7E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Регистрация завершается </w:t>
      </w:r>
      <w:r w:rsidR="00BA7BE2">
        <w:rPr>
          <w:rFonts w:ascii="Helvetica" w:hAnsi="Helvetica" w:cs="Helvetica"/>
          <w:color w:val="555555"/>
          <w:sz w:val="20"/>
          <w:szCs w:val="20"/>
        </w:rPr>
        <w:t>22</w:t>
      </w:r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="00BA7BE2">
        <w:rPr>
          <w:rFonts w:ascii="Helvetica" w:hAnsi="Helvetica" w:cs="Helvetica"/>
          <w:color w:val="555555"/>
          <w:sz w:val="20"/>
          <w:szCs w:val="20"/>
        </w:rPr>
        <w:t>мая</w:t>
      </w:r>
      <w:r>
        <w:rPr>
          <w:rFonts w:ascii="Helvetica" w:hAnsi="Helvetica" w:cs="Helvetica"/>
          <w:color w:val="555555"/>
          <w:sz w:val="20"/>
          <w:szCs w:val="20"/>
        </w:rPr>
        <w:t xml:space="preserve"> 20</w:t>
      </w:r>
      <w:r w:rsidR="00BA7BE2">
        <w:rPr>
          <w:rFonts w:ascii="Helvetica" w:hAnsi="Helvetica" w:cs="Helvetica"/>
          <w:color w:val="555555"/>
          <w:sz w:val="20"/>
          <w:szCs w:val="20"/>
        </w:rPr>
        <w:t>21</w:t>
      </w:r>
      <w:r>
        <w:rPr>
          <w:rFonts w:ascii="Helvetica" w:hAnsi="Helvetica" w:cs="Helvetica"/>
          <w:color w:val="555555"/>
          <w:sz w:val="20"/>
          <w:szCs w:val="20"/>
        </w:rPr>
        <w:t xml:space="preserve"> г. или ранее, если будет достигнут лимит участников.</w:t>
      </w:r>
    </w:p>
    <w:p w:rsidR="00D36B7E" w:rsidRDefault="00D36B7E" w:rsidP="00D36B7E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Зарегистрированным считается участник, который подал заявку и оплатил стартовый взнос.</w:t>
      </w:r>
    </w:p>
    <w:p w:rsidR="00D36B7E" w:rsidRDefault="00D36B7E" w:rsidP="00D36B7E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Стартовый взнос:</w:t>
      </w:r>
    </w:p>
    <w:p w:rsidR="00D36B7E" w:rsidRDefault="00D36B7E" w:rsidP="00D36B7E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Стартовый взнос </w:t>
      </w:r>
      <w:r w:rsidR="00BA7BE2">
        <w:rPr>
          <w:rFonts w:ascii="Helvetica" w:hAnsi="Helvetica" w:cs="Helvetica"/>
          <w:color w:val="555555"/>
          <w:sz w:val="20"/>
          <w:szCs w:val="20"/>
        </w:rPr>
        <w:t>до 01.04.2021</w:t>
      </w:r>
      <w:r>
        <w:rPr>
          <w:rFonts w:ascii="Helvetica" w:hAnsi="Helvetica" w:cs="Helvetica"/>
          <w:color w:val="555555"/>
          <w:sz w:val="20"/>
          <w:szCs w:val="20"/>
        </w:rPr>
        <w:t xml:space="preserve"> - </w:t>
      </w:r>
      <w:r w:rsidR="00BA7BE2">
        <w:rPr>
          <w:rFonts w:ascii="Helvetica" w:hAnsi="Helvetica" w:cs="Helvetica"/>
          <w:color w:val="555555"/>
          <w:sz w:val="20"/>
          <w:szCs w:val="20"/>
        </w:rPr>
        <w:t>900</w:t>
      </w:r>
      <w:r>
        <w:rPr>
          <w:rFonts w:ascii="Helvetica" w:hAnsi="Helvetica" w:cs="Helvetica"/>
          <w:color w:val="555555"/>
          <w:sz w:val="20"/>
          <w:szCs w:val="20"/>
        </w:rPr>
        <w:t xml:space="preserve"> руб.</w:t>
      </w:r>
    </w:p>
    <w:p w:rsidR="00D36B7E" w:rsidRDefault="00D36B7E" w:rsidP="00D36B7E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Стартовый взнос </w:t>
      </w:r>
      <w:r w:rsidR="00BA7BE2">
        <w:rPr>
          <w:rFonts w:ascii="Helvetica" w:hAnsi="Helvetica" w:cs="Helvetica"/>
          <w:color w:val="555555"/>
          <w:sz w:val="20"/>
          <w:szCs w:val="20"/>
        </w:rPr>
        <w:t>после 01.04.2021 –</w:t>
      </w:r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r w:rsidR="00BA7BE2">
        <w:rPr>
          <w:rFonts w:ascii="Helvetica" w:hAnsi="Helvetica" w:cs="Helvetica"/>
          <w:color w:val="555555"/>
          <w:sz w:val="20"/>
          <w:szCs w:val="20"/>
        </w:rPr>
        <w:t>1 100</w:t>
      </w:r>
      <w:r>
        <w:rPr>
          <w:rFonts w:ascii="Helvetica" w:hAnsi="Helvetica" w:cs="Helvetica"/>
          <w:color w:val="555555"/>
          <w:sz w:val="20"/>
          <w:szCs w:val="20"/>
        </w:rPr>
        <w:t xml:space="preserve"> руб.</w:t>
      </w:r>
    </w:p>
    <w:p w:rsidR="00BA7BE2" w:rsidRDefault="00BA7BE2" w:rsidP="00BA7BE2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Стартовый взнос </w:t>
      </w:r>
      <w:r>
        <w:rPr>
          <w:rFonts w:ascii="Helvetica" w:hAnsi="Helvetica" w:cs="Helvetica"/>
          <w:color w:val="555555"/>
          <w:sz w:val="20"/>
          <w:szCs w:val="20"/>
        </w:rPr>
        <w:t>в день старта 22.05.2021</w:t>
      </w:r>
      <w:r>
        <w:rPr>
          <w:rFonts w:ascii="Helvetica" w:hAnsi="Helvetica" w:cs="Helvetica"/>
          <w:color w:val="555555"/>
          <w:sz w:val="20"/>
          <w:szCs w:val="20"/>
        </w:rPr>
        <w:t xml:space="preserve"> – 1 </w:t>
      </w:r>
      <w:r>
        <w:rPr>
          <w:rFonts w:ascii="Helvetica" w:hAnsi="Helvetica" w:cs="Helvetica"/>
          <w:color w:val="555555"/>
          <w:sz w:val="20"/>
          <w:szCs w:val="20"/>
        </w:rPr>
        <w:t>3</w:t>
      </w:r>
      <w:r>
        <w:rPr>
          <w:rFonts w:ascii="Helvetica" w:hAnsi="Helvetica" w:cs="Helvetica"/>
          <w:color w:val="555555"/>
          <w:sz w:val="20"/>
          <w:szCs w:val="20"/>
        </w:rPr>
        <w:t>00 руб.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Схема регистрации: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Участник заполняет анкету и подает заявку на соревнование, производит оплату.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После получения оплаты спортсмен попадает в список участников.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Присвоение стартовых номеров: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Стартовые номера присваиваются после окончания регистрации. Участник должен выступать под своим номером. </w:t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color w:val="555555"/>
          <w:sz w:val="20"/>
          <w:szCs w:val="20"/>
        </w:rPr>
        <w:br/>
      </w:r>
      <w:r>
        <w:rPr>
          <w:rFonts w:ascii="Helvetica" w:hAnsi="Helvetica" w:cs="Helvetica"/>
          <w:b/>
          <w:bCs/>
          <w:color w:val="555555"/>
          <w:sz w:val="20"/>
          <w:szCs w:val="20"/>
        </w:rPr>
        <w:t>6. Плата за участие</w:t>
      </w:r>
    </w:p>
    <w:p w:rsidR="00DD786C" w:rsidRP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  <w:lang w:val="en-US"/>
        </w:rPr>
      </w:pPr>
      <w:r w:rsidRPr="00DD786C">
        <w:rPr>
          <w:rFonts w:ascii="Helvetica" w:hAnsi="Helvetica" w:cs="Helvetica"/>
          <w:color w:val="555555"/>
          <w:sz w:val="20"/>
          <w:szCs w:val="20"/>
        </w:rPr>
        <w:t>Участие необходимо оплатить после заполнения регистрационной анкеты. Способы</w:t>
      </w:r>
      <w:r w:rsidRPr="00DD786C">
        <w:rPr>
          <w:rFonts w:ascii="Helvetica" w:hAnsi="Helvetica" w:cs="Helvetica"/>
          <w:color w:val="555555"/>
          <w:sz w:val="20"/>
          <w:szCs w:val="20"/>
          <w:lang w:val="en-US"/>
        </w:rPr>
        <w:t xml:space="preserve"> </w:t>
      </w:r>
      <w:r w:rsidRPr="00DD786C">
        <w:rPr>
          <w:rFonts w:ascii="Helvetica" w:hAnsi="Helvetica" w:cs="Helvetica"/>
          <w:color w:val="555555"/>
          <w:sz w:val="20"/>
          <w:szCs w:val="20"/>
        </w:rPr>
        <w:t>оплаты</w:t>
      </w:r>
      <w:r w:rsidRPr="00DD786C">
        <w:rPr>
          <w:rFonts w:ascii="Helvetica" w:hAnsi="Helvetica" w:cs="Helvetica"/>
          <w:color w:val="555555"/>
          <w:sz w:val="20"/>
          <w:szCs w:val="20"/>
          <w:lang w:val="en-US"/>
        </w:rPr>
        <w:t xml:space="preserve">: </w:t>
      </w:r>
      <w:r w:rsidRPr="00DD786C">
        <w:rPr>
          <w:rFonts w:ascii="Helvetica" w:hAnsi="Helvetica" w:cs="Helvetica"/>
          <w:color w:val="555555"/>
          <w:sz w:val="20"/>
          <w:szCs w:val="20"/>
        </w:rPr>
        <w:t>карты</w:t>
      </w:r>
      <w:r w:rsidRPr="00DD786C">
        <w:rPr>
          <w:rFonts w:ascii="Helvetica" w:hAnsi="Helvetica" w:cs="Helvetica"/>
          <w:color w:val="555555"/>
          <w:sz w:val="20"/>
          <w:szCs w:val="20"/>
          <w:lang w:val="en-US"/>
        </w:rPr>
        <w:t xml:space="preserve"> Visa, Visa Electron, MasterCard, Maestro; </w:t>
      </w:r>
      <w:r w:rsidRPr="00DD786C">
        <w:rPr>
          <w:rFonts w:ascii="Helvetica" w:hAnsi="Helvetica" w:cs="Helvetica"/>
          <w:color w:val="555555"/>
          <w:sz w:val="20"/>
          <w:szCs w:val="20"/>
        </w:rPr>
        <w:t>Альфа</w:t>
      </w:r>
      <w:r w:rsidRPr="00DD786C">
        <w:rPr>
          <w:rFonts w:ascii="Helvetica" w:hAnsi="Helvetica" w:cs="Helvetica"/>
          <w:color w:val="555555"/>
          <w:sz w:val="20"/>
          <w:szCs w:val="20"/>
          <w:lang w:val="en-US"/>
        </w:rPr>
        <w:t>-</w:t>
      </w:r>
      <w:r w:rsidRPr="00DD786C">
        <w:rPr>
          <w:rFonts w:ascii="Helvetica" w:hAnsi="Helvetica" w:cs="Helvetica"/>
          <w:color w:val="555555"/>
          <w:sz w:val="20"/>
          <w:szCs w:val="20"/>
        </w:rPr>
        <w:t>Банк</w:t>
      </w:r>
      <w:r w:rsidRPr="00DD786C">
        <w:rPr>
          <w:rFonts w:ascii="Helvetica" w:hAnsi="Helvetica" w:cs="Helvetica"/>
          <w:color w:val="555555"/>
          <w:sz w:val="20"/>
          <w:szCs w:val="20"/>
          <w:lang w:val="en-US"/>
        </w:rPr>
        <w:t>.</w:t>
      </w:r>
    </w:p>
    <w:p w:rsidR="00DD786C" w:rsidRP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 w:rsidRPr="00DD786C">
        <w:rPr>
          <w:rFonts w:ascii="Helvetica" w:hAnsi="Helvetica" w:cs="Helvetica"/>
          <w:color w:val="555555"/>
          <w:sz w:val="20"/>
          <w:szCs w:val="20"/>
        </w:rPr>
        <w:lastRenderedPageBreak/>
        <w:t>В плату за участие входит трасса, стартовый номер, результат в заключительном протоколе, обслуживание в пунктах питания, награждение, при необходимости первая помощь на всем протяжении трассы.</w:t>
      </w:r>
    </w:p>
    <w:p w:rsidR="00DD786C" w:rsidRP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 w:rsidRPr="00DD786C">
        <w:rPr>
          <w:rFonts w:ascii="Helvetica" w:hAnsi="Helvetica" w:cs="Helvetica"/>
          <w:color w:val="555555"/>
          <w:sz w:val="20"/>
          <w:szCs w:val="20"/>
        </w:rPr>
        <w:t>При отмене соревнования по независящим от организатора причинам плата за участие не возвращается.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 w:rsidRPr="00DD786C">
        <w:rPr>
          <w:rFonts w:ascii="Helvetica" w:hAnsi="Helvetica" w:cs="Helvetica"/>
          <w:color w:val="555555"/>
          <w:sz w:val="20"/>
          <w:szCs w:val="20"/>
        </w:rPr>
        <w:t>Возврат стартового взноса не осуществляется.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7. Получение стартовых комплектов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Выдача стартовых комплектов осуществляется только при предъявлении документа, удостоверяющего личность, медицинской справки и подписанном заявлении о взятии ответственности за собственное здоровье.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8. Первая помощь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Первую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9. Сход с дистанции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В случае, если участник решил прервать соревнование, он должен проинформировать об этом в ближайшем пункте питания. 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10. Дисквалификация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11. Награждение</w:t>
      </w:r>
      <w:bookmarkStart w:id="0" w:name="_GoBack"/>
      <w:bookmarkEnd w:id="0"/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В абсолютном зачете побеждает участник, первым пришедший на финиш (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gun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time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).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Мужчины и женщины награждаются медалями и призами с 1 по 3 место в абсолютном зачете.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12. Фотографирование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Организаторы имеют право использовать сделанные ими во время соревнования фотографии по своему усмотрению.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13. Протесты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Все протесты относительно результатов соревнований, нарушений прохождения трассы и т.д. подаются в письменной форме главному судье соревнований либо по электронной почте по адресу </w:t>
      </w:r>
      <w:hyperlink r:id="rId5" w:history="1">
        <w:r>
          <w:rPr>
            <w:rStyle w:val="a4"/>
            <w:rFonts w:ascii="Helvetica" w:hAnsi="Helvetica" w:cs="Helvetica"/>
            <w:color w:val="3B5998"/>
            <w:sz w:val="20"/>
            <w:szCs w:val="20"/>
            <w:u w:val="none"/>
          </w:rPr>
          <w:t>race@varya.net</w:t>
        </w:r>
      </w:hyperlink>
      <w:r>
        <w:rPr>
          <w:rFonts w:ascii="Helvetica" w:hAnsi="Helvetica" w:cs="Helvetica"/>
          <w:color w:val="555555"/>
          <w:sz w:val="20"/>
          <w:szCs w:val="20"/>
        </w:rPr>
        <w:t xml:space="preserve"> до 9 </w:t>
      </w:r>
      <w:r w:rsidR="00BA7BE2">
        <w:rPr>
          <w:rFonts w:ascii="Helvetica" w:hAnsi="Helvetica" w:cs="Helvetica"/>
          <w:color w:val="555555"/>
          <w:sz w:val="20"/>
          <w:szCs w:val="20"/>
        </w:rPr>
        <w:t>июня 2021 г.</w:t>
      </w:r>
      <w:r>
        <w:rPr>
          <w:rFonts w:ascii="Helvetica" w:hAnsi="Helvetica" w:cs="Helvetica"/>
          <w:color w:val="555555"/>
          <w:sz w:val="20"/>
          <w:szCs w:val="20"/>
        </w:rPr>
        <w:t xml:space="preserve"> включительно.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b/>
          <w:bCs/>
          <w:color w:val="555555"/>
          <w:sz w:val="20"/>
          <w:szCs w:val="20"/>
        </w:rPr>
        <w:t>14. Медицинский контроль</w:t>
      </w:r>
    </w:p>
    <w:p w:rsidR="00DD786C" w:rsidRDefault="00DD786C" w:rsidP="00DD786C">
      <w:pPr>
        <w:pStyle w:val="a3"/>
        <w:shd w:val="clear" w:color="auto" w:fill="FFFFFF"/>
        <w:spacing w:before="0" w:beforeAutospacing="0" w:after="115" w:afterAutospacing="0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D36B7E" w:rsidRDefault="00D36B7E" w:rsidP="00D36B7E"/>
    <w:sectPr w:rsidR="00D36B7E" w:rsidSect="0014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EA"/>
    <w:rsid w:val="000754D9"/>
    <w:rsid w:val="00146F08"/>
    <w:rsid w:val="00175025"/>
    <w:rsid w:val="003822D7"/>
    <w:rsid w:val="003A4D63"/>
    <w:rsid w:val="00534EA5"/>
    <w:rsid w:val="0061284E"/>
    <w:rsid w:val="00781E74"/>
    <w:rsid w:val="008C56A3"/>
    <w:rsid w:val="009627EA"/>
    <w:rsid w:val="00B51856"/>
    <w:rsid w:val="00BA7BE2"/>
    <w:rsid w:val="00BE5884"/>
    <w:rsid w:val="00CF0137"/>
    <w:rsid w:val="00D36B7E"/>
    <w:rsid w:val="00DD786C"/>
    <w:rsid w:val="00E266D2"/>
    <w:rsid w:val="00E7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A3E3"/>
  <w15:docId w15:val="{477FA7C3-1E15-4115-9FFC-D410CF5A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Calibri"/>
        <w:color w:val="333333"/>
        <w:sz w:val="22"/>
        <w:szCs w:val="1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e@varya.net" TargetMode="External"/><Relationship Id="rId4" Type="http://schemas.openxmlformats.org/officeDocument/2006/relationships/hyperlink" Target="http://race.varya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bazykin.k</dc:creator>
  <cp:keywords/>
  <dc:description/>
  <cp:lastModifiedBy>Александр Малюк</cp:lastModifiedBy>
  <cp:revision>2</cp:revision>
  <dcterms:created xsi:type="dcterms:W3CDTF">2021-05-09T19:18:00Z</dcterms:created>
  <dcterms:modified xsi:type="dcterms:W3CDTF">2021-05-09T19:18:00Z</dcterms:modified>
</cp:coreProperties>
</file>